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1D1F8A" w:rsidP="003F097E">
      <w:pPr>
        <w:rPr>
          <w:bCs/>
          <w:sz w:val="16"/>
          <w:szCs w:val="16"/>
        </w:rPr>
      </w:pPr>
      <w:r>
        <w:rPr>
          <w:noProof/>
          <w:lang w:eastAsia="en-US" w:bidi="ar-SA"/>
        </w:rPr>
        <w:drawing>
          <wp:anchor distT="0" distB="0" distL="114300" distR="114300" simplePos="0" relativeHeight="251664384" behindDoc="0" locked="0" layoutInCell="1" allowOverlap="1">
            <wp:simplePos x="0" y="0"/>
            <wp:positionH relativeFrom="column">
              <wp:posOffset>3650524</wp:posOffset>
            </wp:positionH>
            <wp:positionV relativeFrom="paragraph">
              <wp:posOffset>175755</wp:posOffset>
            </wp:positionV>
            <wp:extent cx="2212241" cy="1341912"/>
            <wp:effectExtent l="304800" t="266700" r="321409" b="258288"/>
            <wp:wrapNone/>
            <wp:docPr id="2" name="Picture 2" descr="http://waitingtillmarriage.org/wp-content/uploads/2010/04/ac-green-actio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itingtillmarriage.org/wp-content/uploads/2010/04/ac-green-action-shot.jpg"/>
                    <pic:cNvPicPr>
                      <a:picLocks noChangeAspect="1" noChangeArrowheads="1"/>
                    </pic:cNvPicPr>
                  </pic:nvPicPr>
                  <pic:blipFill>
                    <a:blip r:embed="rId10" cstate="print"/>
                    <a:srcRect/>
                    <a:stretch>
                      <a:fillRect/>
                    </a:stretch>
                  </pic:blipFill>
                  <pic:spPr bwMode="auto">
                    <a:xfrm>
                      <a:off x="0" y="0"/>
                      <a:ext cx="2212241" cy="134191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A22D6D" w:rsidRDefault="00A22D6D" w:rsidP="00172826">
      <w:pPr>
        <w:rPr>
          <w:bCs/>
          <w:sz w:val="72"/>
          <w:szCs w:val="40"/>
        </w:rPr>
      </w:pPr>
    </w:p>
    <w:p w:rsidR="00C95646" w:rsidRPr="00992441" w:rsidRDefault="00486937" w:rsidP="00172826">
      <w:pPr>
        <w:rPr>
          <w:bCs/>
          <w:sz w:val="72"/>
          <w:szCs w:val="40"/>
        </w:rPr>
      </w:pPr>
      <w:r w:rsidRPr="00486937">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486937">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992441" w:rsidRDefault="00992441" w:rsidP="0054538F">
      <w:pPr>
        <w:rPr>
          <w:rFonts w:eastAsia="+mn-ea" w:cs="Arial"/>
          <w:b/>
          <w:bCs/>
          <w:i/>
          <w:iCs/>
          <w:color w:val="000000"/>
          <w:kern w:val="24"/>
          <w:sz w:val="32"/>
          <w:szCs w:val="32"/>
          <w:lang w:eastAsia="en-US" w:bidi="ar-SA"/>
        </w:rPr>
      </w:pPr>
    </w:p>
    <w:p w:rsidR="0054538F" w:rsidRPr="0054538F" w:rsidRDefault="001D1F8A"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 xml:space="preserve">Resisting Temptation </w:t>
      </w:r>
    </w:p>
    <w:p w:rsidR="001D1F8A" w:rsidRDefault="00486937" w:rsidP="001D1F8A">
      <w:pPr>
        <w:spacing w:after="0"/>
        <w:rPr>
          <w:rFonts w:cs="Arial"/>
          <w:bCs/>
          <w:iCs/>
          <w:color w:val="auto"/>
          <w:kern w:val="24"/>
          <w:sz w:val="24"/>
          <w:szCs w:val="24"/>
        </w:rPr>
      </w:pPr>
      <w:r w:rsidRPr="00486937">
        <w:rPr>
          <w:rFonts w:eastAsia="+mn-ea" w:cs="Arial"/>
          <w:bCs/>
          <w:iCs/>
          <w:noProof/>
          <w:color w:val="000000"/>
          <w:kern w:val="24"/>
          <w:sz w:val="24"/>
          <w:szCs w:val="24"/>
          <w:lang w:eastAsia="en-US" w:bidi="ar-SA"/>
        </w:rPr>
        <w:pict>
          <v:oval id="_x0000_s1180" style="position:absolute;margin-left:-5.7pt;margin-top:278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1C21C8"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A.C. Green</w:t>
                  </w:r>
                </w:p>
              </w:txbxContent>
            </v:textbox>
            <w10:wrap type="tight" anchorx="margin" anchory="margin"/>
          </v:oval>
        </w:pict>
      </w:r>
      <w:r w:rsidR="00FA379C">
        <w:rPr>
          <w:rFonts w:cs="Arial"/>
          <w:bCs/>
          <w:iCs/>
          <w:color w:val="auto"/>
          <w:kern w:val="24"/>
          <w:sz w:val="24"/>
          <w:szCs w:val="24"/>
        </w:rPr>
        <w:t xml:space="preserve">3 </w:t>
      </w:r>
      <w:proofErr w:type="gramStart"/>
      <w:r w:rsidR="00FA379C">
        <w:rPr>
          <w:rFonts w:cs="Arial"/>
          <w:bCs/>
          <w:iCs/>
          <w:color w:val="auto"/>
          <w:kern w:val="24"/>
          <w:sz w:val="24"/>
          <w:szCs w:val="24"/>
        </w:rPr>
        <w:t>time</w:t>
      </w:r>
      <w:proofErr w:type="gramEnd"/>
      <w:r w:rsidR="00FA379C">
        <w:rPr>
          <w:rFonts w:cs="Arial"/>
          <w:bCs/>
          <w:iCs/>
          <w:color w:val="auto"/>
          <w:kern w:val="24"/>
          <w:sz w:val="24"/>
          <w:szCs w:val="24"/>
        </w:rPr>
        <w:t xml:space="preserve"> NBA c</w:t>
      </w:r>
      <w:r w:rsidR="002E219E">
        <w:rPr>
          <w:rFonts w:cs="Arial"/>
          <w:bCs/>
          <w:iCs/>
          <w:color w:val="auto"/>
          <w:kern w:val="24"/>
          <w:sz w:val="24"/>
          <w:szCs w:val="24"/>
        </w:rPr>
        <w:t xml:space="preserve">hampion A. C. Green is the </w:t>
      </w:r>
      <w:proofErr w:type="spellStart"/>
      <w:r w:rsidR="002E219E">
        <w:rPr>
          <w:rFonts w:cs="Arial"/>
          <w:bCs/>
          <w:iCs/>
          <w:color w:val="auto"/>
          <w:kern w:val="24"/>
          <w:sz w:val="24"/>
          <w:szCs w:val="24"/>
        </w:rPr>
        <w:t>recordholder</w:t>
      </w:r>
      <w:proofErr w:type="spellEnd"/>
      <w:r w:rsidR="002E219E">
        <w:rPr>
          <w:rFonts w:cs="Arial"/>
          <w:bCs/>
          <w:iCs/>
          <w:color w:val="auto"/>
          <w:kern w:val="24"/>
          <w:sz w:val="24"/>
          <w:szCs w:val="24"/>
        </w:rPr>
        <w:t xml:space="preserve"> for most consecutive games played in the NBA. Green </w:t>
      </w:r>
      <w:r w:rsidR="00FA379C">
        <w:rPr>
          <w:rFonts w:cs="Arial"/>
          <w:bCs/>
          <w:iCs/>
          <w:color w:val="auto"/>
          <w:kern w:val="24"/>
          <w:sz w:val="24"/>
          <w:szCs w:val="24"/>
        </w:rPr>
        <w:t>could probably teach young people</w:t>
      </w:r>
      <w:r w:rsidR="002E219E">
        <w:rPr>
          <w:rFonts w:cs="Arial"/>
          <w:bCs/>
          <w:iCs/>
          <w:color w:val="auto"/>
          <w:kern w:val="24"/>
          <w:sz w:val="24"/>
          <w:szCs w:val="24"/>
        </w:rPr>
        <w:t xml:space="preserve"> a lot about basketball, but his foundation</w:t>
      </w:r>
      <w:r w:rsidR="00FA379C">
        <w:rPr>
          <w:rFonts w:cs="Arial"/>
          <w:bCs/>
          <w:iCs/>
          <w:color w:val="auto"/>
          <w:kern w:val="24"/>
          <w:sz w:val="24"/>
          <w:szCs w:val="24"/>
        </w:rPr>
        <w:t xml:space="preserve"> focuses on sharing how his faith guides him in making other decisions in his life. </w:t>
      </w:r>
      <w:proofErr w:type="gramStart"/>
      <w:r w:rsidR="00FA379C">
        <w:rPr>
          <w:rFonts w:cs="Arial"/>
          <w:bCs/>
          <w:iCs/>
          <w:color w:val="auto"/>
          <w:kern w:val="24"/>
          <w:sz w:val="24"/>
          <w:szCs w:val="24"/>
        </w:rPr>
        <w:t>Especially the decision to wait until marriage to have sex.</w:t>
      </w:r>
      <w:proofErr w:type="gramEnd"/>
      <w:r w:rsidR="00FA379C">
        <w:rPr>
          <w:rFonts w:cs="Arial"/>
          <w:bCs/>
          <w:iCs/>
          <w:color w:val="auto"/>
          <w:kern w:val="24"/>
          <w:sz w:val="24"/>
          <w:szCs w:val="24"/>
        </w:rPr>
        <w:t xml:space="preserve"> In a society that values athletic skill and minimizes purity, his voice for abstinence is welcomed. Getting married after his care</w:t>
      </w:r>
      <w:r w:rsidR="001D1F8A">
        <w:rPr>
          <w:rFonts w:cs="Arial"/>
          <w:bCs/>
          <w:iCs/>
          <w:color w:val="auto"/>
          <w:kern w:val="24"/>
          <w:sz w:val="24"/>
          <w:szCs w:val="24"/>
        </w:rPr>
        <w:t>er in the NBA</w:t>
      </w:r>
      <w:r w:rsidR="00FA379C">
        <w:rPr>
          <w:rFonts w:cs="Arial"/>
          <w:bCs/>
          <w:iCs/>
          <w:color w:val="auto"/>
          <w:kern w:val="24"/>
          <w:sz w:val="24"/>
          <w:szCs w:val="24"/>
        </w:rPr>
        <w:t xml:space="preserve"> presented quite the challenge for him to uphold this commitment to purity. Teammates would often send woman to tempt A. C., but he never compromised his morals.</w:t>
      </w:r>
    </w:p>
    <w:p w:rsidR="001D1F8A" w:rsidRDefault="001D1F8A" w:rsidP="001D1F8A">
      <w:pPr>
        <w:spacing w:after="0"/>
        <w:rPr>
          <w:rFonts w:cs="Arial"/>
          <w:bCs/>
          <w:iCs/>
          <w:color w:val="auto"/>
          <w:kern w:val="24"/>
          <w:sz w:val="24"/>
          <w:szCs w:val="24"/>
        </w:rPr>
      </w:pPr>
      <w:r>
        <w:rPr>
          <w:rFonts w:cs="Arial"/>
          <w:bCs/>
          <w:iCs/>
          <w:color w:val="auto"/>
          <w:kern w:val="24"/>
          <w:sz w:val="24"/>
          <w:szCs w:val="24"/>
        </w:rPr>
        <w:br/>
        <w:t xml:space="preserve">When asked about the challenge he replied, </w:t>
      </w:r>
      <w:r w:rsidR="001C21C8" w:rsidRPr="001C21C8">
        <w:rPr>
          <w:rFonts w:cs="Arial"/>
          <w:bCs/>
          <w:iCs/>
          <w:color w:val="auto"/>
          <w:kern w:val="24"/>
          <w:sz w:val="24"/>
          <w:szCs w:val="24"/>
        </w:rPr>
        <w:t xml:space="preserve">"I’ve stuck to it, but it’s only </w:t>
      </w:r>
      <w:r>
        <w:rPr>
          <w:rFonts w:cs="Arial"/>
          <w:bCs/>
          <w:iCs/>
          <w:color w:val="auto"/>
          <w:kern w:val="24"/>
          <w:sz w:val="24"/>
          <w:szCs w:val="24"/>
        </w:rPr>
        <w:t xml:space="preserve">been by God’s grace. </w:t>
      </w:r>
      <w:r w:rsidR="001C21C8" w:rsidRPr="001C21C8">
        <w:rPr>
          <w:rFonts w:cs="Arial"/>
          <w:bCs/>
          <w:iCs/>
          <w:color w:val="auto"/>
          <w:kern w:val="24"/>
          <w:sz w:val="24"/>
          <w:szCs w:val="24"/>
        </w:rPr>
        <w:t xml:space="preserve">I keep looking to Him to be my source and power. But at the same time, I keep looking to Him because I love Him, I want to please Him, and I want to be committed to Him. Those various ingredients on both sides of the scale are enough to keep anybody on the straight and narrow path." </w:t>
      </w:r>
    </w:p>
    <w:p w:rsidR="00A817BB" w:rsidRDefault="001C21C8" w:rsidP="00A817BB">
      <w:pPr>
        <w:spacing w:after="0"/>
        <w:rPr>
          <w:rStyle w:val="text"/>
          <w:color w:val="auto"/>
          <w:sz w:val="24"/>
          <w:szCs w:val="24"/>
        </w:rPr>
      </w:pPr>
      <w:r w:rsidRPr="001D1F8A">
        <w:rPr>
          <w:rFonts w:cs="Arial"/>
          <w:bCs/>
          <w:iCs/>
          <w:color w:val="auto"/>
          <w:kern w:val="24"/>
          <w:sz w:val="24"/>
          <w:szCs w:val="24"/>
        </w:rPr>
        <w:br/>
      </w:r>
      <w:r w:rsidR="00A817BB">
        <w:rPr>
          <w:rStyle w:val="text"/>
          <w:color w:val="auto"/>
          <w:sz w:val="24"/>
          <w:szCs w:val="24"/>
        </w:rPr>
        <w:t>“</w:t>
      </w:r>
      <w:r w:rsidR="001D1F8A" w:rsidRPr="001D1F8A">
        <w:rPr>
          <w:rStyle w:val="text"/>
          <w:color w:val="auto"/>
          <w:sz w:val="24"/>
          <w:szCs w:val="24"/>
        </w:rPr>
        <w:t>No temptatio</w:t>
      </w:r>
      <w:r w:rsidR="001D1F8A">
        <w:rPr>
          <w:rStyle w:val="text"/>
          <w:color w:val="auto"/>
          <w:sz w:val="24"/>
          <w:szCs w:val="24"/>
        </w:rPr>
        <w:t>n</w:t>
      </w:r>
      <w:r w:rsidR="001D1F8A" w:rsidRPr="001D1F8A">
        <w:rPr>
          <w:rStyle w:val="text"/>
          <w:color w:val="auto"/>
          <w:sz w:val="24"/>
          <w:szCs w:val="24"/>
        </w:rPr>
        <w:t xml:space="preserve"> has overtaken you except what is common to mankind. And God is faithful; he will not let you be tempte</w:t>
      </w:r>
      <w:r w:rsidR="00A817BB">
        <w:rPr>
          <w:rStyle w:val="text"/>
          <w:color w:val="auto"/>
          <w:sz w:val="24"/>
          <w:szCs w:val="24"/>
        </w:rPr>
        <w:t>d</w:t>
      </w:r>
      <w:r w:rsidR="001D1F8A" w:rsidRPr="001D1F8A">
        <w:rPr>
          <w:rStyle w:val="text"/>
          <w:color w:val="auto"/>
          <w:sz w:val="24"/>
          <w:szCs w:val="24"/>
        </w:rPr>
        <w:t xml:space="preserve"> beyond what you can bear. But when you are tempted, he will also provide a way out so that you can endure it.</w:t>
      </w:r>
      <w:r w:rsidR="00A817BB">
        <w:rPr>
          <w:rStyle w:val="text"/>
          <w:color w:val="auto"/>
          <w:sz w:val="24"/>
          <w:szCs w:val="24"/>
        </w:rPr>
        <w:t>”</w:t>
      </w:r>
    </w:p>
    <w:p w:rsidR="00992441" w:rsidRPr="00A817BB" w:rsidRDefault="001D1F8A" w:rsidP="00A817BB">
      <w:pPr>
        <w:spacing w:after="0"/>
        <w:rPr>
          <w:rFonts w:cs="Arial"/>
          <w:bCs/>
          <w:i/>
          <w:iCs/>
          <w:color w:val="auto"/>
          <w:kern w:val="24"/>
          <w:sz w:val="24"/>
          <w:szCs w:val="24"/>
        </w:rPr>
      </w:pPr>
      <w:r w:rsidRPr="00A817BB">
        <w:rPr>
          <w:rStyle w:val="text"/>
          <w:i/>
          <w:color w:val="auto"/>
          <w:sz w:val="24"/>
          <w:szCs w:val="24"/>
        </w:rPr>
        <w:t xml:space="preserve"> 1 Corinthians 10:13</w:t>
      </w:r>
    </w:p>
    <w:p w:rsidR="00A22D6D" w:rsidRPr="00900CFA" w:rsidRDefault="00992441" w:rsidP="00992441">
      <w:pPr>
        <w:rPr>
          <w:rFonts w:cs="Arial"/>
          <w:color w:val="auto"/>
          <w:kern w:val="24"/>
          <w:sz w:val="24"/>
          <w:szCs w:val="24"/>
        </w:rPr>
      </w:pPr>
      <w:r w:rsidRPr="00992441">
        <w:rPr>
          <w:rFonts w:cs="Arial"/>
          <w:bCs/>
          <w:iCs/>
          <w:color w:val="auto"/>
          <w:kern w:val="24"/>
          <w:sz w:val="24"/>
          <w:szCs w:val="24"/>
        </w:rPr>
        <w:t xml:space="preserve"> </w:t>
      </w:r>
      <w:r w:rsidR="002C4656" w:rsidRPr="00900CFA">
        <w:rPr>
          <w:rFonts w:cs="Arial"/>
          <w:noProof/>
          <w:color w:val="auto"/>
          <w:sz w:val="24"/>
          <w:szCs w:val="24"/>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900CFA">
        <w:rPr>
          <w:rFonts w:cs="Arial"/>
          <w:color w:val="auto"/>
          <w:kern w:val="24"/>
          <w:sz w:val="24"/>
          <w:szCs w:val="24"/>
        </w:rPr>
        <w:t xml:space="preserve"> </w:t>
      </w:r>
      <w:r w:rsidR="00900CFA" w:rsidRPr="00900CFA">
        <w:rPr>
          <w:rFonts w:cs="Arial"/>
          <w:color w:val="auto"/>
          <w:kern w:val="24"/>
          <w:sz w:val="24"/>
          <w:szCs w:val="24"/>
        </w:rPr>
        <w:t xml:space="preserve"> </w:t>
      </w:r>
      <w:r w:rsidR="00900CFA">
        <w:rPr>
          <w:rFonts w:cs="Arial"/>
          <w:color w:val="auto"/>
          <w:kern w:val="24"/>
          <w:sz w:val="24"/>
          <w:szCs w:val="24"/>
        </w:rPr>
        <w:t>How does it make you feel when you resist temptation</w:t>
      </w:r>
      <w:r w:rsidR="00EE315E" w:rsidRPr="00900CFA">
        <w:rPr>
          <w:rFonts w:cs="Arial"/>
          <w:color w:val="auto"/>
          <w:kern w:val="24"/>
          <w:sz w:val="24"/>
          <w:szCs w:val="24"/>
        </w:rPr>
        <w:t>?</w:t>
      </w:r>
    </w:p>
    <w:p w:rsidR="00A22D6D" w:rsidRPr="00900CFA" w:rsidRDefault="00A22D6D" w:rsidP="00992441">
      <w:pPr>
        <w:rPr>
          <w:rFonts w:cs="Arial"/>
          <w:color w:val="auto"/>
          <w:kern w:val="24"/>
          <w:sz w:val="24"/>
          <w:szCs w:val="24"/>
        </w:rPr>
      </w:pPr>
    </w:p>
    <w:p w:rsidR="00F6365D" w:rsidRPr="00900CFA" w:rsidRDefault="00F6365D" w:rsidP="00471F29">
      <w:pPr>
        <w:spacing w:after="0"/>
        <w:rPr>
          <w:rFonts w:eastAsia="+mn-ea" w:cs="Arial"/>
          <w:color w:val="000000"/>
          <w:kern w:val="24"/>
          <w:sz w:val="24"/>
          <w:szCs w:val="24"/>
          <w:lang w:eastAsia="en-US" w:bidi="ar-SA"/>
        </w:rPr>
      </w:pPr>
      <w:r w:rsidRPr="00900CFA">
        <w:rPr>
          <w:rFonts w:ascii="inherit" w:hAnsi="inherit" w:cs="Arial"/>
          <w:noProof/>
          <w:color w:val="0000FF"/>
          <w:sz w:val="24"/>
          <w:szCs w:val="24"/>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rsidRPr="00900CFA">
        <w:rPr>
          <w:sz w:val="24"/>
          <w:szCs w:val="24"/>
        </w:rPr>
        <w:t xml:space="preserve">   </w:t>
      </w:r>
      <w:r w:rsidR="00900CFA" w:rsidRPr="00900CFA">
        <w:rPr>
          <w:rFonts w:cs="Arial"/>
          <w:color w:val="auto"/>
          <w:kern w:val="24"/>
          <w:sz w:val="24"/>
          <w:szCs w:val="24"/>
        </w:rPr>
        <w:t>What are some things you do to resist temptation</w:t>
      </w:r>
      <w:r w:rsidR="00900CFA">
        <w:rPr>
          <w:rFonts w:cs="Arial"/>
          <w:color w:val="auto"/>
          <w:kern w:val="24"/>
          <w:sz w:val="24"/>
          <w:szCs w:val="24"/>
        </w:rPr>
        <w:t>?</w:t>
      </w:r>
    </w:p>
    <w:sectPr w:rsidR="00F6365D" w:rsidRPr="00900CFA"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DE" w:rsidRDefault="000472DE">
      <w:r>
        <w:separator/>
      </w:r>
    </w:p>
  </w:endnote>
  <w:endnote w:type="continuationSeparator" w:id="0">
    <w:p w:rsidR="000472DE" w:rsidRDefault="00047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1D1F8A">
        <w:rPr>
          <w:noProof/>
        </w:rPr>
        <w:t>2</w:t>
      </w:r>
    </w:fldSimple>
    <w:r>
      <w:t xml:space="preserve"> </w:t>
    </w:r>
    <w:r w:rsidR="00486937">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DE" w:rsidRDefault="000472DE">
      <w:r>
        <w:separator/>
      </w:r>
    </w:p>
  </w:footnote>
  <w:footnote w:type="continuationSeparator" w:id="0">
    <w:p w:rsidR="000472DE" w:rsidRDefault="00047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C303844D68E64C6CB26500A667D523BE"/>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486937">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472DE"/>
    <w:rsid w:val="00081807"/>
    <w:rsid w:val="000A4380"/>
    <w:rsid w:val="000B3E7E"/>
    <w:rsid w:val="000B50A0"/>
    <w:rsid w:val="000B67CA"/>
    <w:rsid w:val="001125FF"/>
    <w:rsid w:val="001129FD"/>
    <w:rsid w:val="001178B2"/>
    <w:rsid w:val="001530C3"/>
    <w:rsid w:val="00172826"/>
    <w:rsid w:val="001878AE"/>
    <w:rsid w:val="001C21C8"/>
    <w:rsid w:val="001D1F8A"/>
    <w:rsid w:val="001F76E6"/>
    <w:rsid w:val="0021335B"/>
    <w:rsid w:val="0025610D"/>
    <w:rsid w:val="00257E3A"/>
    <w:rsid w:val="00265DD9"/>
    <w:rsid w:val="002876FD"/>
    <w:rsid w:val="002C4656"/>
    <w:rsid w:val="002E219E"/>
    <w:rsid w:val="00303810"/>
    <w:rsid w:val="0030791A"/>
    <w:rsid w:val="00315DC2"/>
    <w:rsid w:val="00333D44"/>
    <w:rsid w:val="0036342E"/>
    <w:rsid w:val="00394220"/>
    <w:rsid w:val="003F097E"/>
    <w:rsid w:val="003F3E60"/>
    <w:rsid w:val="0040650A"/>
    <w:rsid w:val="0046172A"/>
    <w:rsid w:val="00471F29"/>
    <w:rsid w:val="004864BE"/>
    <w:rsid w:val="00486937"/>
    <w:rsid w:val="00507055"/>
    <w:rsid w:val="00514272"/>
    <w:rsid w:val="005170D7"/>
    <w:rsid w:val="00541C57"/>
    <w:rsid w:val="0054538F"/>
    <w:rsid w:val="00582926"/>
    <w:rsid w:val="006149BC"/>
    <w:rsid w:val="00672C2B"/>
    <w:rsid w:val="00680F36"/>
    <w:rsid w:val="00683218"/>
    <w:rsid w:val="006837D5"/>
    <w:rsid w:val="006912D3"/>
    <w:rsid w:val="00695D35"/>
    <w:rsid w:val="006B2855"/>
    <w:rsid w:val="006C0280"/>
    <w:rsid w:val="00731853"/>
    <w:rsid w:val="00736E39"/>
    <w:rsid w:val="0074082B"/>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900CFA"/>
    <w:rsid w:val="00905DE7"/>
    <w:rsid w:val="009258AB"/>
    <w:rsid w:val="00927300"/>
    <w:rsid w:val="00992441"/>
    <w:rsid w:val="009946EC"/>
    <w:rsid w:val="009D771F"/>
    <w:rsid w:val="009E626A"/>
    <w:rsid w:val="00A20424"/>
    <w:rsid w:val="00A22D6D"/>
    <w:rsid w:val="00A23BD3"/>
    <w:rsid w:val="00A817BB"/>
    <w:rsid w:val="00AC04D1"/>
    <w:rsid w:val="00B142E5"/>
    <w:rsid w:val="00B1517A"/>
    <w:rsid w:val="00B20734"/>
    <w:rsid w:val="00B20DE8"/>
    <w:rsid w:val="00B24547"/>
    <w:rsid w:val="00B75372"/>
    <w:rsid w:val="00B95FCE"/>
    <w:rsid w:val="00B96FE1"/>
    <w:rsid w:val="00BB4259"/>
    <w:rsid w:val="00BB7FB1"/>
    <w:rsid w:val="00BF274F"/>
    <w:rsid w:val="00C061E6"/>
    <w:rsid w:val="00C92973"/>
    <w:rsid w:val="00C95646"/>
    <w:rsid w:val="00CA09C4"/>
    <w:rsid w:val="00CB4489"/>
    <w:rsid w:val="00CC5BE7"/>
    <w:rsid w:val="00D0415A"/>
    <w:rsid w:val="00D20945"/>
    <w:rsid w:val="00D37D97"/>
    <w:rsid w:val="00D77BBD"/>
    <w:rsid w:val="00DA6E5D"/>
    <w:rsid w:val="00DA6EDD"/>
    <w:rsid w:val="00DB4E61"/>
    <w:rsid w:val="00DC512C"/>
    <w:rsid w:val="00E26D5B"/>
    <w:rsid w:val="00E8406F"/>
    <w:rsid w:val="00EE315E"/>
    <w:rsid w:val="00EF0EC3"/>
    <w:rsid w:val="00F6365D"/>
    <w:rsid w:val="00F67970"/>
    <w:rsid w:val="00F7588B"/>
    <w:rsid w:val="00F77514"/>
    <w:rsid w:val="00FA379C"/>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C303844D68E64C6CB26500A667D523BE"/>
        <w:category>
          <w:name w:val="General"/>
          <w:gallery w:val="placeholder"/>
        </w:category>
        <w:types>
          <w:type w:val="bbPlcHdr"/>
        </w:types>
        <w:behaviors>
          <w:behavior w:val="content"/>
        </w:behaviors>
        <w:guid w:val="{B41BD0DE-7918-4B56-A445-86D2DB21195C}"/>
      </w:docPartPr>
      <w:docPartBody>
        <w:p w:rsidR="00000000" w:rsidRDefault="008A3548" w:rsidP="008A3548">
          <w:pPr>
            <w:pStyle w:val="C303844D68E64C6CB26500A667D523BE"/>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8A3548"/>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 w:type="paragraph" w:customStyle="1" w:styleId="C303844D68E64C6CB26500A667D523BE">
    <w:name w:val="C303844D68E64C6CB26500A667D523BE"/>
    <w:rsid w:val="008A3548"/>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892B4601-2A52-4007-BD56-6B43E542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83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5</cp:revision>
  <cp:lastPrinted>2015-02-25T20:34:00Z</cp:lastPrinted>
  <dcterms:created xsi:type="dcterms:W3CDTF">2015-02-26T12:59:00Z</dcterms:created>
  <dcterms:modified xsi:type="dcterms:W3CDTF">2015-03-02T15:31:00Z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